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CC" w:rsidRDefault="00CC60E5">
      <w:r>
        <w:t xml:space="preserve">PROJECT BRIEF </w:t>
      </w:r>
    </w:p>
    <w:p w:rsidR="001E76CC" w:rsidRDefault="00CC60E5">
      <w:pPr>
        <w:spacing w:after="44" w:line="276" w:lineRule="auto"/>
      </w:pPr>
      <w:r>
        <w:rPr>
          <w:b w:val="0"/>
        </w:rPr>
        <w:t xml:space="preserve"> </w:t>
      </w:r>
    </w:p>
    <w:tbl>
      <w:tblPr>
        <w:tblStyle w:val="TableGrid"/>
        <w:tblW w:w="9360" w:type="dxa"/>
        <w:tblInd w:w="10" w:type="dxa"/>
        <w:tblCellMar>
          <w:top w:w="0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71"/>
        <w:gridCol w:w="2909"/>
        <w:gridCol w:w="1742"/>
        <w:gridCol w:w="2938"/>
      </w:tblGrid>
      <w:tr w:rsidR="001E76CC">
        <w:trPr>
          <w:trHeight w:val="451"/>
        </w:trPr>
        <w:tc>
          <w:tcPr>
            <w:tcW w:w="17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E76CC" w:rsidRDefault="00CC60E5">
            <w:pPr>
              <w:spacing w:after="0" w:line="276" w:lineRule="auto"/>
              <w:ind w:left="5"/>
            </w:pPr>
            <w:r>
              <w:rPr>
                <w:b w:val="0"/>
              </w:rPr>
              <w:t xml:space="preserve">Client: </w:t>
            </w:r>
          </w:p>
        </w:tc>
        <w:tc>
          <w:tcPr>
            <w:tcW w:w="2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E76CC" w:rsidRDefault="00CC60E5">
            <w:pPr>
              <w:spacing w:after="0" w:line="276" w:lineRule="auto"/>
              <w:ind w:left="5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E76CC" w:rsidRDefault="00CC60E5">
            <w:pPr>
              <w:spacing w:after="0" w:line="276" w:lineRule="auto"/>
              <w:ind w:left="5"/>
            </w:pPr>
            <w:r>
              <w:rPr>
                <w:b w:val="0"/>
              </w:rPr>
              <w:t xml:space="preserve">Deadline: </w:t>
            </w:r>
          </w:p>
        </w:tc>
        <w:tc>
          <w:tcPr>
            <w:tcW w:w="29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E76CC" w:rsidRDefault="00CC60E5">
            <w:pPr>
              <w:spacing w:after="0" w:line="276" w:lineRule="auto"/>
            </w:pPr>
            <w:r>
              <w:rPr>
                <w:b w:val="0"/>
              </w:rPr>
              <w:t xml:space="preserve"> </w:t>
            </w:r>
          </w:p>
        </w:tc>
      </w:tr>
      <w:tr w:rsidR="001E76CC">
        <w:trPr>
          <w:trHeight w:val="451"/>
        </w:trPr>
        <w:tc>
          <w:tcPr>
            <w:tcW w:w="17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E76CC" w:rsidRDefault="00CC60E5">
            <w:pPr>
              <w:spacing w:after="0" w:line="276" w:lineRule="auto"/>
              <w:ind w:left="5"/>
            </w:pPr>
            <w:r>
              <w:rPr>
                <w:b w:val="0"/>
              </w:rPr>
              <w:t xml:space="preserve">Project Name: </w:t>
            </w:r>
          </w:p>
        </w:tc>
        <w:tc>
          <w:tcPr>
            <w:tcW w:w="2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E76CC" w:rsidRDefault="00CC60E5">
            <w:pPr>
              <w:spacing w:after="0" w:line="276" w:lineRule="auto"/>
              <w:ind w:left="5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E76CC" w:rsidRDefault="00CC60E5">
            <w:pPr>
              <w:spacing w:after="0" w:line="276" w:lineRule="auto"/>
              <w:ind w:left="5"/>
            </w:pPr>
            <w:r>
              <w:rPr>
                <w:b w:val="0"/>
              </w:rPr>
              <w:t xml:space="preserve">Author:  </w:t>
            </w:r>
          </w:p>
        </w:tc>
        <w:tc>
          <w:tcPr>
            <w:tcW w:w="29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E76CC" w:rsidRDefault="00CC60E5">
            <w:pPr>
              <w:spacing w:after="0" w:line="276" w:lineRule="auto"/>
            </w:pPr>
            <w:r>
              <w:rPr>
                <w:b w:val="0"/>
              </w:rPr>
              <w:t xml:space="preserve"> </w:t>
            </w:r>
          </w:p>
        </w:tc>
      </w:tr>
    </w:tbl>
    <w:p w:rsidR="001E76CC" w:rsidRDefault="00CC60E5">
      <w:r>
        <w:rPr>
          <w:b w:val="0"/>
        </w:rPr>
        <w:t xml:space="preserve"> </w:t>
      </w:r>
    </w:p>
    <w:p w:rsidR="001E76CC" w:rsidRDefault="00CC60E5">
      <w:r>
        <w:rPr>
          <w:b w:val="0"/>
        </w:rPr>
        <w:t xml:space="preserve"> </w:t>
      </w:r>
    </w:p>
    <w:p w:rsidR="001E76CC" w:rsidRDefault="00CC60E5">
      <w:pPr>
        <w:spacing w:after="44" w:line="276" w:lineRule="auto"/>
      </w:pPr>
      <w:r>
        <w:rPr>
          <w:b w:val="0"/>
        </w:rPr>
        <w:t xml:space="preserve"> </w:t>
      </w:r>
    </w:p>
    <w:tbl>
      <w:tblPr>
        <w:tblStyle w:val="TableGrid"/>
        <w:tblW w:w="9355" w:type="dxa"/>
        <w:tblInd w:w="12" w:type="dxa"/>
        <w:tblCellMar>
          <w:top w:w="113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E76CC"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6CC" w:rsidRDefault="00CC60E5">
            <w:pPr>
              <w:spacing w:after="0" w:line="276" w:lineRule="auto"/>
            </w:pPr>
            <w:r>
              <w:rPr>
                <w:b w:val="0"/>
              </w:rPr>
              <w:t xml:space="preserve">THE ASK </w:t>
            </w:r>
          </w:p>
        </w:tc>
      </w:tr>
      <w:tr w:rsidR="001E76CC"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1E76CC" w:rsidRDefault="00CC60E5">
            <w:pPr>
              <w:spacing w:after="0"/>
            </w:pPr>
            <w:r>
              <w:t xml:space="preserve">What is the objective of the project? 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 w:line="232" w:lineRule="auto"/>
            </w:pPr>
            <w:r>
              <w:rPr>
                <w:b w:val="0"/>
              </w:rPr>
              <w:t xml:space="preserve">Here you need to define the problem: the need statement that you have chosen to address, the target audience (who the apps users will be) 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 w:line="276" w:lineRule="auto"/>
            </w:pPr>
            <w:r>
              <w:rPr>
                <w:b w:val="0"/>
              </w:rPr>
              <w:t xml:space="preserve">And describe your solution: what your mobile app will be and how it meets the need statement </w:t>
            </w:r>
          </w:p>
        </w:tc>
      </w:tr>
      <w:tr w:rsidR="001E76CC"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6CC" w:rsidRDefault="00CC60E5" w:rsidP="00BC0545">
            <w:pPr>
              <w:spacing w:after="0" w:line="480" w:lineRule="auto"/>
            </w:pPr>
            <w:r>
              <w:rPr>
                <w:b w:val="0"/>
              </w:rPr>
              <w:t xml:space="preserve"> </w:t>
            </w:r>
          </w:p>
          <w:p w:rsidR="001E76CC" w:rsidRPr="00BC0545" w:rsidRDefault="00CC60E5" w:rsidP="00BC0545">
            <w:pPr>
              <w:spacing w:after="0" w:line="480" w:lineRule="auto"/>
              <w:rPr>
                <w:sz w:val="24"/>
                <w:szCs w:val="24"/>
              </w:rPr>
            </w:pPr>
            <w:r w:rsidRPr="00BC0545">
              <w:rPr>
                <w:b w:val="0"/>
                <w:sz w:val="24"/>
                <w:szCs w:val="24"/>
              </w:rPr>
              <w:t xml:space="preserve"> </w:t>
            </w:r>
            <w:r w:rsidR="005F6BA6" w:rsidRPr="00BC0545">
              <w:rPr>
                <w:b w:val="0"/>
                <w:sz w:val="24"/>
                <w:szCs w:val="24"/>
              </w:rPr>
              <w:t xml:space="preserve">Hoppers Cake needs help creating a mobile app that </w:t>
            </w:r>
            <w:r w:rsidR="00A4747C">
              <w:rPr>
                <w:b w:val="0"/>
                <w:sz w:val="24"/>
                <w:szCs w:val="24"/>
              </w:rPr>
              <w:t>creatively sells personalized cupcakes</w:t>
            </w:r>
            <w:r w:rsidR="005F6BA6" w:rsidRPr="00BC0545">
              <w:rPr>
                <w:b w:val="0"/>
                <w:sz w:val="24"/>
                <w:szCs w:val="24"/>
              </w:rPr>
              <w:t xml:space="preserve"> to </w:t>
            </w:r>
            <w:r w:rsidR="00A4747C">
              <w:rPr>
                <w:b w:val="0"/>
                <w:sz w:val="24"/>
                <w:szCs w:val="24"/>
              </w:rPr>
              <w:t>its</w:t>
            </w:r>
            <w:r w:rsidR="005F6BA6" w:rsidRPr="00BC0545">
              <w:rPr>
                <w:b w:val="0"/>
                <w:sz w:val="24"/>
                <w:szCs w:val="24"/>
              </w:rPr>
              <w:t xml:space="preserve"> users. Through the mobile app, users will have the opportunity to order cupcakes easily and efficiently to their recipient</w:t>
            </w:r>
            <w:r w:rsidR="00A4747C">
              <w:rPr>
                <w:b w:val="0"/>
                <w:sz w:val="24"/>
                <w:szCs w:val="24"/>
              </w:rPr>
              <w:t>s</w:t>
            </w:r>
            <w:r w:rsidR="005F6BA6" w:rsidRPr="00BC0545">
              <w:rPr>
                <w:b w:val="0"/>
                <w:sz w:val="24"/>
                <w:szCs w:val="24"/>
              </w:rPr>
              <w:t xml:space="preserve">. An attractive user interface is critical since it will ensure a client </w:t>
            </w:r>
            <w:r w:rsidR="00A4747C">
              <w:rPr>
                <w:b w:val="0"/>
                <w:sz w:val="24"/>
                <w:szCs w:val="24"/>
              </w:rPr>
              <w:t>engages with the system outstandingly</w:t>
            </w:r>
            <w:r w:rsidR="005F6BA6" w:rsidRPr="00BC0545">
              <w:rPr>
                <w:b w:val="0"/>
                <w:sz w:val="24"/>
                <w:szCs w:val="24"/>
              </w:rPr>
              <w:t xml:space="preserve">. The users are central in this app development since their different needs necessitate a diverse desired outcome. The need statement for the user (Lionel) will be: Lionel needs a convenient user interface </w:t>
            </w:r>
            <w:r w:rsidR="00A4747C">
              <w:rPr>
                <w:b w:val="0"/>
                <w:sz w:val="24"/>
                <w:szCs w:val="24"/>
              </w:rPr>
              <w:t>to</w:t>
            </w:r>
            <w:r w:rsidR="005F6BA6" w:rsidRPr="00BC0545">
              <w:rPr>
                <w:b w:val="0"/>
                <w:sz w:val="24"/>
                <w:szCs w:val="24"/>
              </w:rPr>
              <w:t xml:space="preserve"> identify what he needs to purchase. </w:t>
            </w:r>
            <w:r w:rsidR="004B0837" w:rsidRPr="00BC0545">
              <w:rPr>
                <w:b w:val="0"/>
                <w:sz w:val="24"/>
                <w:szCs w:val="24"/>
              </w:rPr>
              <w:t xml:space="preserve">An appealing user interface ensures the user (Lionel) identifies the needed products and later suggests/recommends the store to his friends and family. </w:t>
            </w:r>
            <w:r w:rsidR="00BC0545">
              <w:rPr>
                <w:b w:val="0"/>
                <w:sz w:val="24"/>
                <w:szCs w:val="24"/>
              </w:rPr>
              <w:t xml:space="preserve">The mobile app will provide an attractive user interface for Lionel to pick </w:t>
            </w:r>
            <w:r w:rsidR="00A4747C">
              <w:rPr>
                <w:b w:val="0"/>
                <w:sz w:val="24"/>
                <w:szCs w:val="24"/>
              </w:rPr>
              <w:t>an</w:t>
            </w:r>
            <w:r w:rsidR="00BC0545">
              <w:rPr>
                <w:b w:val="0"/>
                <w:sz w:val="24"/>
                <w:szCs w:val="24"/>
              </w:rPr>
              <w:t xml:space="preserve"> ideal product. </w:t>
            </w:r>
          </w:p>
          <w:p w:rsidR="001E76CC" w:rsidRPr="004A3A14" w:rsidRDefault="00CC60E5">
            <w:pPr>
              <w:spacing w:after="0"/>
              <w:rPr>
                <w:b w:val="0"/>
                <w:sz w:val="24"/>
                <w:szCs w:val="24"/>
              </w:rPr>
            </w:pPr>
            <w: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BC0545" w:rsidRDefault="00BC0545">
            <w:pPr>
              <w:spacing w:after="0"/>
              <w:rPr>
                <w:b w:val="0"/>
              </w:rPr>
            </w:pPr>
          </w:p>
          <w:p w:rsidR="00BC0545" w:rsidRDefault="00BC0545">
            <w:pPr>
              <w:spacing w:after="0"/>
              <w:rPr>
                <w:b w:val="0"/>
              </w:rPr>
            </w:pPr>
          </w:p>
          <w:p w:rsidR="00BC0545" w:rsidRDefault="00BC0545">
            <w:pPr>
              <w:spacing w:after="0"/>
            </w:pP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 w:line="276" w:lineRule="auto"/>
            </w:pPr>
            <w:r>
              <w:rPr>
                <w:b w:val="0"/>
              </w:rPr>
              <w:t xml:space="preserve"> </w:t>
            </w:r>
          </w:p>
        </w:tc>
      </w:tr>
      <w:tr w:rsidR="001E76CC"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1E76CC" w:rsidRDefault="00CC60E5">
            <w:pPr>
              <w:spacing w:after="0"/>
            </w:pPr>
            <w:r>
              <w:lastRenderedPageBreak/>
              <w:t xml:space="preserve">What are the deliverables? 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 w:line="232" w:lineRule="auto"/>
            </w:pPr>
            <w:r>
              <w:rPr>
                <w:b w:val="0"/>
              </w:rPr>
              <w:t xml:space="preserve">Here you need to define your minimum viable product - exactly what it will include (you should include the number of screens and what would be on each screen).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 w:line="276" w:lineRule="auto"/>
            </w:pPr>
            <w:r>
              <w:rPr>
                <w:b w:val="0"/>
              </w:rPr>
              <w:t>And describe your three additional features - exactly what the</w:t>
            </w:r>
            <w:r>
              <w:rPr>
                <w:b w:val="0"/>
              </w:rPr>
              <w:t xml:space="preserve">y will be (and whether they will be embedded on existing screens or if they will add screens to the app). List them in order of priority.  </w:t>
            </w:r>
          </w:p>
        </w:tc>
      </w:tr>
      <w:tr w:rsidR="001E76CC"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Pr="006850CF" w:rsidRDefault="00CC60E5" w:rsidP="006850CF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b w:val="0"/>
              </w:rPr>
              <w:t xml:space="preserve"> </w:t>
            </w:r>
          </w:p>
          <w:p w:rsidR="001E76CC" w:rsidRDefault="00CC60E5" w:rsidP="006850CF">
            <w:pPr>
              <w:spacing w:after="0" w:line="480" w:lineRule="auto"/>
              <w:rPr>
                <w:b w:val="0"/>
                <w:sz w:val="24"/>
                <w:szCs w:val="24"/>
              </w:rPr>
            </w:pPr>
            <w:r w:rsidRPr="006850CF">
              <w:rPr>
                <w:b w:val="0"/>
                <w:sz w:val="24"/>
                <w:szCs w:val="24"/>
              </w:rPr>
              <w:t xml:space="preserve"> </w:t>
            </w:r>
            <w:r w:rsidR="00FA05F3" w:rsidRPr="006850CF">
              <w:rPr>
                <w:b w:val="0"/>
                <w:sz w:val="24"/>
                <w:szCs w:val="24"/>
              </w:rPr>
              <w:t xml:space="preserve">Hoppers Cupcakes allows users to review the products/services offered at the bakery store with </w:t>
            </w:r>
            <w:r w:rsidR="007C45AE">
              <w:rPr>
                <w:b w:val="0"/>
                <w:sz w:val="24"/>
                <w:szCs w:val="24"/>
              </w:rPr>
              <w:t>several</w:t>
            </w:r>
            <w:r w:rsidR="00FA05F3" w:rsidRPr="006850CF">
              <w:rPr>
                <w:b w:val="0"/>
                <w:sz w:val="24"/>
                <w:szCs w:val="24"/>
              </w:rPr>
              <w:t xml:space="preserve"> cupcakes depicted in the user interface. The layout and appearance of the mobile </w:t>
            </w:r>
            <w:r w:rsidR="0028209F" w:rsidRPr="006850CF">
              <w:rPr>
                <w:b w:val="0"/>
                <w:sz w:val="24"/>
                <w:szCs w:val="24"/>
              </w:rPr>
              <w:t>app will</w:t>
            </w:r>
            <w:r w:rsidR="005F77DF" w:rsidRPr="006850CF">
              <w:rPr>
                <w:b w:val="0"/>
                <w:sz w:val="24"/>
                <w:szCs w:val="24"/>
              </w:rPr>
              <w:t xml:space="preserve"> have five screens. The first screen would be the website menu </w:t>
            </w:r>
            <w:r w:rsidR="007C45AE">
              <w:rPr>
                <w:b w:val="0"/>
                <w:sz w:val="24"/>
                <w:szCs w:val="24"/>
              </w:rPr>
              <w:t>with</w:t>
            </w:r>
            <w:r w:rsidR="005F77DF" w:rsidRPr="006850CF">
              <w:rPr>
                <w:b w:val="0"/>
                <w:sz w:val="24"/>
                <w:szCs w:val="24"/>
              </w:rPr>
              <w:t xml:space="preserve"> a menu bar and links to social media, Hoppers kitchen </w:t>
            </w:r>
            <w:r w:rsidR="00906918" w:rsidRPr="006850CF">
              <w:rPr>
                <w:b w:val="0"/>
                <w:sz w:val="24"/>
                <w:szCs w:val="24"/>
              </w:rPr>
              <w:t xml:space="preserve">where different flavors are depicted. The favorite flavors will include chocolate, mint, vanilla, orange, strawberry, and blueberry. </w:t>
            </w:r>
            <w:r w:rsidR="006850CF" w:rsidRPr="006850CF">
              <w:rPr>
                <w:b w:val="0"/>
                <w:sz w:val="24"/>
                <w:szCs w:val="24"/>
              </w:rPr>
              <w:t xml:space="preserve">The front desk screen will entail payments where </w:t>
            </w:r>
            <w:r w:rsidR="007C45AE">
              <w:rPr>
                <w:b w:val="0"/>
                <w:sz w:val="24"/>
                <w:szCs w:val="24"/>
              </w:rPr>
              <w:t>users pay</w:t>
            </w:r>
            <w:r w:rsidR="006850CF" w:rsidRPr="006850CF">
              <w:rPr>
                <w:b w:val="0"/>
                <w:sz w:val="24"/>
                <w:szCs w:val="24"/>
              </w:rPr>
              <w:t xml:space="preserve"> for their products or services. Finally, the client ratings will encompass reviews where previous customers or buyers can leave a comment regarding Hopper</w:t>
            </w:r>
            <w:r w:rsidR="007C45AE">
              <w:rPr>
                <w:b w:val="0"/>
                <w:sz w:val="24"/>
                <w:szCs w:val="24"/>
              </w:rPr>
              <w:t>'</w:t>
            </w:r>
            <w:r w:rsidR="006850CF" w:rsidRPr="006850CF">
              <w:rPr>
                <w:b w:val="0"/>
                <w:sz w:val="24"/>
                <w:szCs w:val="24"/>
              </w:rPr>
              <w:t xml:space="preserve">s products. </w:t>
            </w:r>
          </w:p>
          <w:p w:rsidR="0026272C" w:rsidRPr="006850CF" w:rsidRDefault="0026272C" w:rsidP="006850CF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Search options, push notifications, and updates are three additional features incorporated in the existing screens. </w:t>
            </w:r>
            <w:bookmarkStart w:id="0" w:name="_GoBack"/>
            <w:bookmarkEnd w:id="0"/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1E76CC" w:rsidRDefault="00CC60E5">
            <w:pPr>
              <w:spacing w:after="0" w:line="276" w:lineRule="auto"/>
            </w:pPr>
            <w:r>
              <w:rPr>
                <w:b w:val="0"/>
              </w:rPr>
              <w:t xml:space="preserve"> </w:t>
            </w:r>
          </w:p>
        </w:tc>
      </w:tr>
    </w:tbl>
    <w:p w:rsidR="001E76CC" w:rsidRDefault="00CC60E5">
      <w:r>
        <w:rPr>
          <w:b w:val="0"/>
        </w:rPr>
        <w:t xml:space="preserve"> </w:t>
      </w:r>
    </w:p>
    <w:p w:rsidR="001E76CC" w:rsidRDefault="00CC60E5">
      <w:pPr>
        <w:spacing w:after="0"/>
      </w:pPr>
      <w:r>
        <w:rPr>
          <w:b w:val="0"/>
        </w:rPr>
        <w:t xml:space="preserve"> </w:t>
      </w:r>
    </w:p>
    <w:sectPr w:rsidR="001E76C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wNjUxMjAzNzQ0NTNS0lEKTi0uzszPAykwrAUALwYDRSwAAAA="/>
  </w:docVars>
  <w:rsids>
    <w:rsidRoot w:val="001E76CC"/>
    <w:rsid w:val="000E3E96"/>
    <w:rsid w:val="001E76CC"/>
    <w:rsid w:val="0026272C"/>
    <w:rsid w:val="0028209F"/>
    <w:rsid w:val="002D04AB"/>
    <w:rsid w:val="004A3A14"/>
    <w:rsid w:val="004B0837"/>
    <w:rsid w:val="005F6BA6"/>
    <w:rsid w:val="005F77DF"/>
    <w:rsid w:val="006850CF"/>
    <w:rsid w:val="007C45AE"/>
    <w:rsid w:val="00906918"/>
    <w:rsid w:val="00A4747C"/>
    <w:rsid w:val="00BC0545"/>
    <w:rsid w:val="00CC60E5"/>
    <w:rsid w:val="00E174CE"/>
    <w:rsid w:val="00FA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9CEB3-066A-42F9-8166-8A465D9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" w:line="240" w:lineRule="auto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Project Brief.docx</vt:lpstr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Project Brief.docx</dc:title>
  <dc:subject/>
  <dc:creator>Maurys Waweru</dc:creator>
  <cp:keywords/>
  <cp:lastModifiedBy>Maurys Waweru</cp:lastModifiedBy>
  <cp:revision>41</cp:revision>
  <dcterms:created xsi:type="dcterms:W3CDTF">2022-03-27T06:17:00Z</dcterms:created>
  <dcterms:modified xsi:type="dcterms:W3CDTF">2022-03-27T07:47:00Z</dcterms:modified>
</cp:coreProperties>
</file>